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仿宋_GB2312" w:eastAsia="仿宋_GB2312" w:cs="黑体"/>
          <w:b/>
          <w:sz w:val="32"/>
          <w:szCs w:val="32"/>
        </w:rPr>
      </w:pPr>
      <w:r>
        <w:rPr>
          <w:rFonts w:hint="eastAsia" w:ascii="仿宋_GB2312" w:hAnsi="仿宋_GB2312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jc w:val="center"/>
        <w:rPr>
          <w:rFonts w:ascii="仿宋_GB2312" w:hAnsi="仿宋_GB2312" w:eastAsia="仿宋_GB2312" w:cs="黑体"/>
          <w:b/>
          <w:sz w:val="32"/>
          <w:szCs w:val="32"/>
        </w:rPr>
      </w:pPr>
    </w:p>
    <w:p>
      <w:pPr>
        <w:spacing w:line="360" w:lineRule="auto"/>
        <w:rPr>
          <w:rFonts w:ascii="仿宋_GB2312" w:hAnsi="仿宋_GB2312" w:eastAsia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/>
          <w:sz w:val="28"/>
          <w:szCs w:val="28"/>
        </w:rPr>
        <w:t>尊敬的</w:t>
      </w:r>
      <w:r>
        <w:rPr>
          <w:rFonts w:ascii="仿宋_GB2312" w:hAnsi="仿宋_GB2312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仿宋_GB2312" w:eastAsia="仿宋_GB2312"/>
          <w:sz w:val="28"/>
          <w:szCs w:val="28"/>
        </w:rPr>
        <w:t>：</w:t>
      </w:r>
      <w:r>
        <w:rPr>
          <w:rFonts w:ascii="仿宋_GB2312" w:hAnsi="仿宋_GB2312" w:eastAsia="仿宋_GB2312"/>
          <w:sz w:val="28"/>
          <w:szCs w:val="28"/>
        </w:rPr>
        <w:t xml:space="preserve">         </w:t>
      </w:r>
      <w:r>
        <w:rPr>
          <w:rFonts w:hint="eastAsia" w:ascii="仿宋_GB2312" w:hAnsi="仿宋_GB2312" w:eastAsia="仿宋_GB2312"/>
          <w:sz w:val="28"/>
          <w:szCs w:val="28"/>
        </w:rPr>
        <w:t>业务号：</w:t>
      </w:r>
      <w:r>
        <w:rPr>
          <w:rFonts w:ascii="仿宋_GB2312" w:hAnsi="仿宋_GB2312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本窗口收到您申请办理的</w:t>
      </w:r>
      <w:r>
        <w:rPr>
          <w:rFonts w:hint="eastAsia" w:ascii="仿宋" w:hAnsi="仿宋" w:eastAsia="仿宋"/>
          <w:b/>
          <w:bCs/>
          <w:sz w:val="28"/>
          <w:szCs w:val="28"/>
          <w:u w:val="single"/>
        </w:rPr>
        <w:t>巡游出租汽车驾驶员从业资格证注销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事项所送</w:t>
      </w:r>
      <w:r>
        <w:rPr>
          <w:rFonts w:hint="eastAsia" w:ascii="仿宋" w:hAnsi="仿宋" w:eastAsia="仿宋"/>
          <w:b/>
          <w:bCs/>
          <w:sz w:val="28"/>
          <w:szCs w:val="28"/>
        </w:rPr>
        <w:t>的受理材料</w:t>
      </w:r>
      <w:r>
        <w:rPr>
          <w:rFonts w:ascii="仿宋" w:hAnsi="仿宋" w:eastAsia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28"/>
          <w:szCs w:val="28"/>
          <w:u w:val="single"/>
        </w:rPr>
        <w:t>2</w:t>
      </w:r>
      <w:r>
        <w:rPr>
          <w:rFonts w:ascii="仿宋" w:hAnsi="仿宋" w:eastAsia="仿宋"/>
          <w:b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/>
          <w:b/>
          <w:bCs/>
          <w:sz w:val="28"/>
          <w:szCs w:val="28"/>
        </w:rPr>
        <w:t>项，经审核，受理材料齐全，符合法定形式，现予收件，我窗口将在</w:t>
      </w:r>
      <w:r>
        <w:rPr>
          <w:rFonts w:ascii="仿宋" w:hAnsi="仿宋" w:eastAsia="仿宋"/>
          <w:b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28"/>
          <w:szCs w:val="28"/>
          <w:u w:val="single"/>
        </w:rPr>
        <w:t xml:space="preserve"> 1</w:t>
      </w:r>
      <w:r>
        <w:rPr>
          <w:rFonts w:hint="eastAsia" w:ascii="仿宋" w:hAnsi="仿宋" w:eastAsia="仿宋"/>
          <w:b/>
          <w:bCs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取件方式：窗口自取</w:t>
      </w:r>
      <w:r>
        <w:rPr>
          <w:rFonts w:ascii="仿宋" w:hAnsi="仿宋" w:eastAsia="仿宋"/>
          <w:b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/>
          <w:b/>
          <w:bCs/>
          <w:sz w:val="28"/>
          <w:szCs w:val="28"/>
        </w:rPr>
        <w:t>邮递送达</w:t>
      </w:r>
      <w:r>
        <w:rPr>
          <w:rFonts w:ascii="仿宋" w:hAnsi="仿宋" w:eastAsia="仿宋"/>
          <w:b/>
          <w:bCs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注：</w:t>
      </w:r>
      <w:r>
        <w:rPr>
          <w:rFonts w:ascii="仿宋" w:hAnsi="仿宋" w:eastAsia="仿宋"/>
          <w:b/>
          <w:bCs/>
          <w:sz w:val="28"/>
          <w:szCs w:val="28"/>
        </w:rPr>
        <w:t>1</w:t>
      </w:r>
      <w:r>
        <w:rPr>
          <w:rFonts w:hint="eastAsia" w:ascii="仿宋" w:hAnsi="仿宋" w:eastAsia="仿宋"/>
          <w:b/>
          <w:bCs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3</w:t>
      </w:r>
      <w:r>
        <w:rPr>
          <w:rFonts w:hint="eastAsia" w:ascii="仿宋" w:hAnsi="仿宋" w:eastAsia="仿宋"/>
          <w:b/>
          <w:bCs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特此告知</w:t>
      </w:r>
    </w:p>
    <w:p>
      <w:pPr>
        <w:spacing w:line="360" w:lineRule="auto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申请人确认（签字）</w:t>
      </w:r>
      <w:r>
        <w:rPr>
          <w:rFonts w:ascii="仿宋" w:hAnsi="仿宋" w:eastAsia="仿宋"/>
          <w:b/>
          <w:bCs/>
          <w:sz w:val="28"/>
          <w:szCs w:val="28"/>
        </w:rPr>
        <w:t xml:space="preserve">             </w:t>
      </w:r>
      <w:r>
        <w:rPr>
          <w:rFonts w:hint="eastAsia" w:ascii="仿宋" w:hAnsi="仿宋" w:eastAsia="仿宋"/>
          <w:b/>
          <w:bCs/>
          <w:sz w:val="28"/>
          <w:szCs w:val="28"/>
        </w:rPr>
        <w:t>签字日期</w:t>
      </w:r>
      <w:r>
        <w:rPr>
          <w:rFonts w:ascii="仿宋" w:hAnsi="仿宋" w:eastAsia="仿宋"/>
          <w:b/>
          <w:bCs/>
          <w:sz w:val="28"/>
          <w:szCs w:val="28"/>
        </w:rPr>
        <w:t xml:space="preserve">  </w:t>
      </w:r>
      <w:r>
        <w:rPr>
          <w:rFonts w:ascii="仿宋" w:hAnsi="仿宋" w:eastAsia="仿宋"/>
          <w:b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b/>
          <w:bCs/>
          <w:sz w:val="28"/>
          <w:szCs w:val="28"/>
        </w:rPr>
        <w:t>年</w:t>
      </w:r>
      <w:r>
        <w:rPr>
          <w:rFonts w:ascii="仿宋" w:hAnsi="仿宋" w:eastAsia="仿宋"/>
          <w:b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b/>
          <w:bCs/>
          <w:sz w:val="28"/>
          <w:szCs w:val="28"/>
        </w:rPr>
        <w:t>月</w:t>
      </w:r>
      <w:r>
        <w:rPr>
          <w:rFonts w:ascii="仿宋" w:hAnsi="仿宋" w:eastAsia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/>
          <w:b/>
          <w:bCs/>
          <w:sz w:val="28"/>
          <w:szCs w:val="28"/>
        </w:rPr>
        <w:t>日</w:t>
      </w:r>
    </w:p>
    <w:p>
      <w:pPr>
        <w:spacing w:line="360" w:lineRule="auto"/>
        <w:rPr>
          <w:rFonts w:ascii="仿宋" w:hAnsi="仿宋" w:eastAsia="仿宋"/>
          <w:b/>
          <w:bCs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承办后台（签字）</w:t>
      </w:r>
      <w:r>
        <w:rPr>
          <w:rFonts w:ascii="仿宋" w:hAnsi="仿宋" w:eastAsia="仿宋"/>
          <w:b/>
          <w:bCs/>
          <w:sz w:val="28"/>
          <w:szCs w:val="28"/>
        </w:rPr>
        <w:t xml:space="preserve">             </w:t>
      </w:r>
      <w:r>
        <w:rPr>
          <w:rFonts w:hint="eastAsia" w:ascii="仿宋" w:hAnsi="仿宋" w:eastAsia="仿宋"/>
          <w:b/>
          <w:bCs/>
          <w:sz w:val="28"/>
          <w:szCs w:val="28"/>
        </w:rPr>
        <w:t>签字日期</w:t>
      </w:r>
      <w:r>
        <w:rPr>
          <w:rFonts w:ascii="仿宋" w:hAnsi="仿宋" w:eastAsia="仿宋"/>
          <w:b/>
          <w:bCs/>
          <w:sz w:val="28"/>
          <w:szCs w:val="28"/>
        </w:rPr>
        <w:t xml:space="preserve">  </w:t>
      </w:r>
      <w:r>
        <w:rPr>
          <w:rFonts w:ascii="仿宋" w:hAnsi="仿宋" w:eastAsia="仿宋"/>
          <w:b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b/>
          <w:bCs/>
          <w:sz w:val="28"/>
          <w:szCs w:val="28"/>
        </w:rPr>
        <w:t>年</w:t>
      </w:r>
      <w:r>
        <w:rPr>
          <w:rFonts w:ascii="仿宋" w:hAnsi="仿宋" w:eastAsia="仿宋"/>
          <w:b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b/>
          <w:bCs/>
          <w:sz w:val="28"/>
          <w:szCs w:val="28"/>
        </w:rPr>
        <w:t>月</w:t>
      </w:r>
      <w:r>
        <w:rPr>
          <w:rFonts w:ascii="仿宋" w:hAnsi="仿宋" w:eastAsia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/>
          <w:b/>
          <w:bCs/>
          <w:sz w:val="28"/>
          <w:szCs w:val="28"/>
        </w:rPr>
        <w:t>日</w:t>
      </w:r>
    </w:p>
    <w:p>
      <w:pPr>
        <w:spacing w:line="540" w:lineRule="exact"/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（电话）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61387709</w:t>
      </w:r>
      <w:r>
        <w:rPr>
          <w:rFonts w:hint="eastAsia" w:ascii="仿宋" w:hAnsi="仿宋" w:eastAsia="仿宋"/>
          <w:b/>
          <w:bCs/>
          <w:sz w:val="28"/>
          <w:szCs w:val="28"/>
        </w:rPr>
        <w:t xml:space="preserve">      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lang w:val="en-US" w:eastAsia="zh-CN"/>
        </w:rPr>
        <w:t xml:space="preserve">        </w:t>
      </w:r>
      <w:r>
        <w:rPr>
          <w:rFonts w:hint="eastAsia" w:ascii="仿宋" w:hAnsi="仿宋" w:eastAsia="仿宋"/>
          <w:b/>
          <w:bCs/>
          <w:sz w:val="28"/>
          <w:szCs w:val="28"/>
        </w:rPr>
        <w:t>监督电话：61387772、61387771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 xml:space="preserve"> </w:t>
      </w:r>
    </w:p>
    <w:p>
      <w:pPr>
        <w:spacing w:line="540" w:lineRule="exact"/>
        <w:ind w:firstLine="5622" w:firstLineChars="2000"/>
        <w:rPr>
          <w:rFonts w:ascii="华文仿宋" w:hAnsi="华文仿宋" w:eastAsia="华文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/>
          <w:b/>
          <w:bCs/>
          <w:sz w:val="28"/>
          <w:szCs w:val="28"/>
          <w:u w:val="single"/>
        </w:rPr>
        <w:t>点</w:t>
      </w:r>
      <w:r>
        <w:rPr>
          <w:rFonts w:ascii="仿宋" w:hAnsi="仿宋" w:eastAsia="仿宋"/>
          <w:b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b/>
          <w:bCs/>
          <w:sz w:val="28"/>
          <w:szCs w:val="28"/>
          <w:u w:val="single"/>
        </w:rPr>
        <w:t>分</w:t>
      </w:r>
      <w:r>
        <w:rPr>
          <w:rFonts w:hint="eastAsia" w:ascii="仿宋" w:hAnsi="仿宋" w:eastAsia="仿宋"/>
          <w:b/>
          <w:bCs/>
          <w:sz w:val="28"/>
          <w:szCs w:val="28"/>
        </w:rPr>
        <w:t>（时间）</w:t>
      </w:r>
    </w:p>
    <w:p>
      <w:pPr>
        <w:spacing w:line="500" w:lineRule="exact"/>
        <w:rPr>
          <w:rFonts w:ascii="华文仿宋" w:hAnsi="华文仿宋" w:eastAsia="华文仿宋"/>
          <w:b/>
          <w:bCs/>
          <w:sz w:val="28"/>
          <w:szCs w:val="28"/>
        </w:rPr>
      </w:pPr>
    </w:p>
    <w:p>
      <w:pPr>
        <w:spacing w:line="500" w:lineRule="exact"/>
        <w:jc w:val="center"/>
        <w:rPr>
          <w:rFonts w:hint="eastAsia" w:ascii="仿宋_GB2312" w:hAnsi="仿宋_GB2312" w:eastAsia="仿宋_GB2312"/>
          <w:b/>
          <w:sz w:val="28"/>
          <w:szCs w:val="28"/>
        </w:rPr>
      </w:pPr>
    </w:p>
    <w:p>
      <w:pPr>
        <w:spacing w:line="500" w:lineRule="exact"/>
        <w:jc w:val="center"/>
        <w:rPr>
          <w:rFonts w:hint="eastAsia" w:ascii="仿宋_GB2312" w:hAnsi="仿宋_GB2312" w:eastAsia="仿宋_GB2312"/>
          <w:b/>
          <w:sz w:val="28"/>
          <w:szCs w:val="28"/>
        </w:rPr>
      </w:pPr>
    </w:p>
    <w:p>
      <w:pPr>
        <w:spacing w:line="500" w:lineRule="exact"/>
        <w:jc w:val="center"/>
        <w:rPr>
          <w:rFonts w:ascii="仿宋_GB2312" w:hAnsi="仿宋_GB2312" w:eastAsia="仿宋_GB2312"/>
          <w:b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/>
          <w:b/>
          <w:sz w:val="28"/>
          <w:szCs w:val="28"/>
        </w:rPr>
        <w:t>收</w:t>
      </w:r>
      <w:r>
        <w:rPr>
          <w:rFonts w:ascii="仿宋_GB2312" w:hAnsi="仿宋_GB2312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仿宋_GB2312" w:eastAsia="仿宋_GB2312"/>
          <w:b/>
          <w:sz w:val="28"/>
          <w:szCs w:val="28"/>
        </w:rPr>
        <w:t>件</w:t>
      </w:r>
      <w:r>
        <w:rPr>
          <w:rFonts w:ascii="仿宋_GB2312" w:hAnsi="仿宋_GB2312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仿宋_GB2312" w:eastAsia="仿宋_GB2312"/>
          <w:b/>
          <w:sz w:val="28"/>
          <w:szCs w:val="28"/>
        </w:rPr>
        <w:t>通</w:t>
      </w:r>
      <w:r>
        <w:rPr>
          <w:rFonts w:ascii="仿宋_GB2312" w:hAnsi="仿宋_GB2312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仿宋_GB2312" w:eastAsia="仿宋_GB2312"/>
          <w:b/>
          <w:sz w:val="28"/>
          <w:szCs w:val="28"/>
        </w:rPr>
        <w:t>知</w:t>
      </w:r>
      <w:r>
        <w:rPr>
          <w:rFonts w:ascii="仿宋_GB2312" w:hAnsi="仿宋_GB2312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仿宋_GB2312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仿宋_GB2312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尊敬的</w:t>
      </w:r>
      <w:r>
        <w:rPr>
          <w:rFonts w:ascii="仿宋_GB2312" w:hAnsi="仿宋_GB2312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仿宋_GB2312" w:eastAsia="仿宋_GB2312"/>
          <w:sz w:val="28"/>
          <w:szCs w:val="28"/>
        </w:rPr>
        <w:t>：</w:t>
      </w:r>
      <w:r>
        <w:rPr>
          <w:rFonts w:ascii="仿宋_GB2312" w:hAnsi="仿宋_GB2312" w:eastAsia="仿宋_GB2312"/>
          <w:sz w:val="28"/>
          <w:szCs w:val="28"/>
        </w:rPr>
        <w:t xml:space="preserve">        </w:t>
      </w:r>
      <w:r>
        <w:rPr>
          <w:rFonts w:hint="eastAsia" w:ascii="仿宋_GB2312" w:hAnsi="仿宋_GB2312" w:eastAsia="仿宋_GB2312"/>
          <w:sz w:val="28"/>
          <w:szCs w:val="28"/>
        </w:rPr>
        <w:t>业务号：</w:t>
      </w:r>
      <w:r>
        <w:rPr>
          <w:rFonts w:ascii="仿宋_GB2312" w:hAnsi="仿宋_GB2312" w:eastAsia="仿宋_GB2312"/>
          <w:sz w:val="28"/>
          <w:szCs w:val="28"/>
          <w:u w:val="single"/>
        </w:rPr>
        <w:t xml:space="preserve">          </w:t>
      </w:r>
    </w:p>
    <w:p>
      <w:pPr>
        <w:spacing w:line="460" w:lineRule="exact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本窗口收到您申请办理的</w:t>
      </w:r>
      <w:r>
        <w:rPr>
          <w:rFonts w:hint="eastAsia" w:ascii="仿宋_GB2312" w:hAnsi="仿宋_GB2312" w:eastAsia="仿宋_GB2312"/>
          <w:sz w:val="28"/>
          <w:szCs w:val="28"/>
          <w:u w:val="single"/>
        </w:rPr>
        <w:t>巡游出租汽车驾驶员从业资格证注销</w:t>
      </w:r>
      <w:r>
        <w:rPr>
          <w:rFonts w:hint="eastAsia" w:ascii="仿宋" w:hAnsi="仿宋" w:eastAsia="仿宋" w:cs="仿宋"/>
          <w:sz w:val="28"/>
          <w:szCs w:val="28"/>
        </w:rPr>
        <w:t>事项所送</w:t>
      </w:r>
      <w:r>
        <w:rPr>
          <w:rFonts w:hint="eastAsia" w:ascii="仿宋_GB2312" w:hAnsi="仿宋_GB2312" w:eastAsia="仿宋_GB2312"/>
          <w:sz w:val="28"/>
          <w:szCs w:val="28"/>
        </w:rPr>
        <w:t>的受理材料项，经审核，受理材料齐全，符合法定形式，现予收件，我窗口将在</w:t>
      </w:r>
      <w:r>
        <w:rPr>
          <w:rFonts w:ascii="仿宋_GB2312" w:hAns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/>
          <w:sz w:val="28"/>
          <w:szCs w:val="28"/>
          <w:u w:val="single"/>
        </w:rPr>
        <w:t xml:space="preserve">1 </w:t>
      </w:r>
      <w:r>
        <w:rPr>
          <w:rFonts w:hint="eastAsia" w:ascii="仿宋_GB2312" w:hAnsi="仿宋_GB2312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收件清单</w:t>
      </w:r>
    </w:p>
    <w:tbl>
      <w:tblPr>
        <w:tblStyle w:val="2"/>
        <w:tblW w:w="8472" w:type="dxa"/>
        <w:tblInd w:w="108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962"/>
        <w:gridCol w:w="816"/>
        <w:gridCol w:w="709"/>
        <w:gridCol w:w="851"/>
        <w:gridCol w:w="1134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ascii="ÿÂ‹Î" w:hAnsi="ÿÂ‹Î" w:eastAsia="ÿÂ‹Î" w:cs="ÿÂ‹Î"/>
                <w:sz w:val="24"/>
                <w:szCs w:val="24"/>
              </w:rPr>
            </w:pPr>
            <w:r>
              <w:rPr>
                <w:rFonts w:hint="eastAsia" w:ascii="ÿÂ‹Î" w:hAnsi="ÿÂ‹Î" w:eastAsia="ÿÂ‹Î" w:cs="ÿÂ‹Î"/>
                <w:sz w:val="24"/>
                <w:szCs w:val="24"/>
              </w:rPr>
              <w:t>受理材料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ascii="ÿÂ‹Î" w:hAnsi="ÿÂ‹Î" w:eastAsia="ÿÂ‹Î" w:cs="ÿÂ‹Î"/>
                <w:sz w:val="24"/>
                <w:szCs w:val="24"/>
              </w:rPr>
            </w:pPr>
            <w:r>
              <w:rPr>
                <w:rFonts w:hint="eastAsia" w:ascii="ÿÂ‹Î" w:hAnsi="ÿÂ‹Î" w:eastAsia="ÿÂ‹Î" w:cs="ÿÂ‹Î"/>
                <w:sz w:val="24"/>
                <w:szCs w:val="24"/>
              </w:rPr>
              <w:t>性质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ascii="ÿÂ‹Î" w:hAnsi="ÿÂ‹Î" w:eastAsia="ÿÂ‹Î" w:cs="ÿÂ‹Î"/>
                <w:sz w:val="24"/>
                <w:szCs w:val="24"/>
              </w:rPr>
            </w:pPr>
            <w:r>
              <w:rPr>
                <w:rFonts w:hint="eastAsia" w:ascii="ÿÂ‹Î" w:hAnsi="ÿÂ‹Î" w:eastAsia="ÿÂ‹Î" w:cs="ÿÂ‹Î"/>
                <w:sz w:val="24"/>
                <w:szCs w:val="24"/>
              </w:rPr>
              <w:t>份数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ascii="ÿÂ‹Î" w:hAnsi="ÿÂ‹Î" w:eastAsia="ÿÂ‹Î" w:cs="ÿÂ‹Î"/>
                <w:sz w:val="24"/>
                <w:szCs w:val="24"/>
              </w:rPr>
            </w:pPr>
            <w:r>
              <w:rPr>
                <w:rFonts w:hint="eastAsia" w:ascii="ÿÂ‹Î" w:hAnsi="ÿÂ‹Î" w:eastAsia="ÿÂ‹Î" w:cs="ÿÂ‹Î"/>
                <w:sz w:val="24"/>
                <w:szCs w:val="24"/>
              </w:rPr>
              <w:t>缺少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ascii="ÿÂ‹Î" w:hAnsi="ÿÂ‹Î" w:eastAsia="ÿÂ‹Î" w:cs="ÿÂ‹Î"/>
                <w:sz w:val="24"/>
                <w:szCs w:val="24"/>
              </w:rPr>
            </w:pPr>
            <w:r>
              <w:rPr>
                <w:rFonts w:hint="eastAsia" w:ascii="ÿÂ‹Î" w:hAnsi="ÿÂ‹Î" w:eastAsia="ÿÂ‹Î" w:cs="ÿÂ‹Î"/>
                <w:sz w:val="24"/>
                <w:szCs w:val="24"/>
              </w:rPr>
              <w:t>不规范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中华人民共和国机动车驾驶证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exact"/>
              <w:rPr>
                <w:rFonts w:ascii="ÿÂ‹Î" w:hAnsi="ÿÂ‹Î" w:eastAsia="ÿÂ‹Î" w:cs="ÿÂ‹Î"/>
                <w:sz w:val="24"/>
                <w:szCs w:val="24"/>
              </w:rPr>
            </w:pPr>
            <w:r>
              <w:rPr>
                <w:rFonts w:hint="eastAsia" w:ascii="ÿÂ‹Î" w:hAnsi="ÿÂ‹Î" w:eastAsia="ÿÂ‹Î" w:cs="ÿÂ‹Î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ascii="ÿÂ‹Î" w:hAnsi="ÿÂ‹Î" w:eastAsia="ÿÂ‹Î" w:cs="ÿÂ‹Î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ascii="ÿÂ‹Î" w:hAnsi="ÿÂ‹Î" w:eastAsia="ÿÂ‹Î" w:cs="ÿÂ‹Î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6" w:hRule="atLeast"/>
        </w:trPr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2、巡游</w:t>
            </w:r>
            <w:r>
              <w:rPr>
                <w:rFonts w:ascii="仿宋" w:hAnsi="仿宋" w:eastAsia="仿宋"/>
                <w:sz w:val="28"/>
                <w:szCs w:val="28"/>
              </w:rPr>
              <w:t>出租汽车驾驶员证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（非必要）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exact"/>
              <w:rPr>
                <w:rFonts w:hint="eastAsia" w:ascii="ÿÂ‹Î" w:hAnsi="ÿÂ‹Î" w:cs="ÿÂ‹Î" w:eastAsiaTheme="minor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ascii="ÿÂ‹Î" w:hAnsi="ÿÂ‹Î" w:eastAsia="ÿÂ‹Î" w:cs="ÿÂ‹Î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ascii="ÿÂ‹Î" w:hAnsi="ÿÂ‹Î" w:eastAsia="ÿÂ‹Î" w:cs="ÿÂ‹Î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6" w:hRule="atLeast"/>
        </w:trPr>
        <w:tc>
          <w:tcPr>
            <w:tcW w:w="4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3、中华人民共和国居民身份证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exact"/>
              <w:rPr>
                <w:rFonts w:hint="eastAsia" w:ascii="ÿÂ‹Î" w:hAnsi="ÿÂ‹Î" w:cs="ÿÂ‹Î" w:eastAsiaTheme="minorEastAsia"/>
                <w:sz w:val="24"/>
                <w:szCs w:val="24"/>
              </w:rPr>
            </w:pPr>
            <w:r>
              <w:rPr>
                <w:rFonts w:hint="eastAsia" w:ascii="ÿÂ‹Î" w:hAnsi="ÿÂ‹Î" w:cs="ÿÂ‹Î" w:eastAsiaTheme="minorEastAsia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ascii="ÿÂ‹Î" w:hAnsi="ÿÂ‹Î" w:eastAsia="ÿÂ‹Î" w:cs="ÿÂ‹Î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rPr>
                <w:rFonts w:ascii="ÿÂ‹Î" w:hAnsi="ÿÂ‹Î" w:eastAsia="ÿÂ‹Î" w:cs="ÿÂ‹Î"/>
                <w:sz w:val="24"/>
                <w:szCs w:val="24"/>
              </w:rPr>
            </w:pPr>
          </w:p>
        </w:tc>
      </w:tr>
    </w:tbl>
    <w:p>
      <w:pPr>
        <w:suppressAutoHyphens/>
        <w:ind w:left="-108" w:right="-108"/>
        <w:jc w:val="left"/>
      </w:pPr>
    </w:p>
    <w:p>
      <w:pPr>
        <w:spacing w:line="460" w:lineRule="exact"/>
        <w:ind w:firstLine="560"/>
        <w:rPr>
          <w:rFonts w:ascii="仿宋_GB2312" w:hAnsi="仿宋_GB2312" w:eastAsia="仿宋_GB2312"/>
          <w:sz w:val="28"/>
          <w:szCs w:val="28"/>
        </w:rPr>
      </w:pPr>
    </w:p>
    <w:p>
      <w:pPr>
        <w:spacing w:line="500" w:lineRule="exact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取件方式：窗口自取</w:t>
      </w:r>
      <w:r>
        <w:rPr>
          <w:rFonts w:ascii="仿宋_GB2312" w:hAnsi="仿宋_GB2312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仿宋_GB2312" w:eastAsia="仿宋_GB2312"/>
          <w:sz w:val="28"/>
          <w:szCs w:val="28"/>
        </w:rPr>
        <w:t>邮递送达</w:t>
      </w:r>
      <w:r>
        <w:rPr>
          <w:rFonts w:ascii="仿宋_GB2312" w:hAnsi="仿宋_GB2312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hint="eastAsia" w:ascii="仿宋_GB2312" w:hAnsi="仿宋_GB2312" w:eastAsia="仿宋_GB2312"/>
          <w:sz w:val="28"/>
          <w:szCs w:val="28"/>
        </w:rPr>
        <w:t>注：</w:t>
      </w:r>
      <w:r>
        <w:rPr>
          <w:rFonts w:ascii="仿宋_GB2312" w:hAnsi="仿宋_GB2312" w:eastAsia="仿宋_GB2312"/>
          <w:sz w:val="28"/>
          <w:szCs w:val="28"/>
        </w:rPr>
        <w:t>1</w:t>
      </w:r>
      <w:r>
        <w:rPr>
          <w:rFonts w:hint="eastAsia" w:ascii="仿宋_GB2312" w:hAnsi="仿宋_GB2312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2</w:t>
      </w:r>
      <w:r>
        <w:rPr>
          <w:rFonts w:hint="eastAsia" w:ascii="仿宋_GB2312" w:hAnsi="仿宋_GB2312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3</w:t>
      </w:r>
      <w:r>
        <w:rPr>
          <w:rFonts w:hint="eastAsia" w:ascii="仿宋_GB2312" w:hAnsi="仿宋_GB2312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/>
        <w:rPr>
          <w:rFonts w:ascii="仿宋_GB2312" w:hAnsi="仿宋_GB2312" w:eastAsia="仿宋_GB2312"/>
          <w:sz w:val="28"/>
          <w:szCs w:val="28"/>
        </w:rPr>
      </w:pPr>
      <w:r>
        <w:rPr>
          <w:rFonts w:ascii="仿宋_GB2312" w:hAnsi="仿宋_GB2312" w:eastAsia="仿宋_GB2312"/>
          <w:sz w:val="28"/>
          <w:szCs w:val="28"/>
        </w:rPr>
        <w:t>4</w:t>
      </w:r>
      <w:r>
        <w:rPr>
          <w:rFonts w:hint="eastAsia" w:ascii="仿宋_GB2312" w:hAnsi="仿宋_GB2312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/>
        <w:rPr>
          <w:rFonts w:ascii="仿宋_GB2312" w:hAnsi="仿宋_GB2312" w:eastAsia="仿宋_GB2312"/>
          <w:b/>
          <w:sz w:val="28"/>
          <w:szCs w:val="28"/>
        </w:rPr>
      </w:pPr>
      <w:r>
        <w:rPr>
          <w:rFonts w:hint="eastAsia" w:ascii="仿宋_GB2312" w:hAnsi="仿宋_GB2312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/>
        <w:rPr>
          <w:rFonts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sz w:val="24"/>
          <w:szCs w:val="24"/>
        </w:rPr>
        <w:t>联系电话：61387709                 监督电话：61387772、61387771</w:t>
      </w:r>
    </w:p>
    <w:p>
      <w:pPr>
        <w:spacing w:line="360" w:lineRule="exact"/>
        <w:ind w:firstLine="560"/>
        <w:rPr>
          <w:rFonts w:ascii="仿宋_GB2312" w:hAnsi="仿宋_GB2312" w:eastAsia="仿宋_GB2312"/>
          <w:sz w:val="28"/>
          <w:szCs w:val="28"/>
        </w:rPr>
      </w:pPr>
    </w:p>
    <w:p>
      <w:pPr>
        <w:spacing w:line="540" w:lineRule="exact"/>
        <w:ind w:firstLine="480"/>
        <w:rPr>
          <w:rFonts w:ascii="仿宋_GB2312" w:hAnsi="仿宋_GB2312" w:eastAsia="仿宋_GB2312"/>
          <w:sz w:val="24"/>
          <w:szCs w:val="24"/>
        </w:rPr>
      </w:pPr>
      <w:r>
        <w:rPr>
          <w:rFonts w:hint="eastAsia" w:ascii="仿宋_GB2312" w:hAnsi="仿宋_GB2312" w:eastAsia="仿宋_GB2312"/>
          <w:color w:val="FF0000"/>
          <w:sz w:val="24"/>
          <w:szCs w:val="24"/>
        </w:rPr>
        <w:t xml:space="preserve">                   </w:t>
      </w:r>
      <w:r>
        <w:rPr>
          <w:rFonts w:hint="eastAsia" w:ascii="仿宋_GB2312" w:hAnsi="仿宋_GB2312" w:eastAsia="仿宋_GB2312"/>
          <w:sz w:val="24"/>
          <w:szCs w:val="24"/>
        </w:rPr>
        <w:t xml:space="preserve">       </w:t>
      </w:r>
    </w:p>
    <w:p>
      <w:pPr>
        <w:spacing w:line="500" w:lineRule="exact"/>
        <w:ind w:firstLine="5320"/>
        <w:rPr>
          <w:rFonts w:ascii="仿宋_GB2312" w:hAnsi="仿宋_GB2312" w:eastAsia="仿宋_GB2312"/>
          <w:sz w:val="24"/>
          <w:szCs w:val="24"/>
        </w:rPr>
      </w:pPr>
      <w:r>
        <w:rPr>
          <w:rFonts w:ascii="仿宋_GB2312" w:hAnsi="仿宋_GB2312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/>
          <w:sz w:val="28"/>
          <w:szCs w:val="28"/>
        </w:rPr>
        <w:t>年</w:t>
      </w:r>
      <w:r>
        <w:rPr>
          <w:rFonts w:ascii="仿宋_GB2312" w:hAnsi="仿宋_GB2312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仿宋_GB2312" w:eastAsia="仿宋_GB2312"/>
          <w:sz w:val="28"/>
          <w:szCs w:val="28"/>
        </w:rPr>
        <w:t>月</w:t>
      </w:r>
      <w:r>
        <w:rPr>
          <w:rFonts w:ascii="仿宋_GB2312" w:hAnsi="仿宋_GB2312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仿宋_GB2312" w:eastAsia="仿宋_GB2312"/>
          <w:sz w:val="28"/>
          <w:szCs w:val="28"/>
        </w:rPr>
        <w:t>日</w:t>
      </w:r>
    </w:p>
    <w:p>
      <w:pPr>
        <w:spacing w:line="320" w:lineRule="exact"/>
        <w:ind w:firstLine="480"/>
        <w:rPr>
          <w:rFonts w:ascii="仿宋_GB2312" w:hAnsi="仿宋_GB2312" w:eastAsia="仿宋_GB2312"/>
          <w:sz w:val="24"/>
          <w:szCs w:val="24"/>
        </w:rPr>
      </w:pPr>
    </w:p>
    <w:p/>
    <w:sectPr>
      <w:endnotePr>
        <w:numFmt w:val="decimal"/>
      </w:endnotePr>
      <w:pgSz w:w="11906" w:h="16838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ÿÂ‹Î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characterSpacingControl w:val="doNotCompress"/>
  <w:endnotePr>
    <w:numFmt w:val="decimal"/>
  </w:endnotePr>
  <w:compat>
    <w:doNotExpandShiftReturn/>
    <w:useFELayout/>
    <w:compatSetting w:name="compatibilityMode" w:uri="http://schemas.microsoft.com/office/word" w:val="12"/>
  </w:compat>
  <w:rsids>
    <w:rsidRoot w:val="00870DC6"/>
    <w:rsid w:val="003404E3"/>
    <w:rsid w:val="00545BAE"/>
    <w:rsid w:val="005C18E0"/>
    <w:rsid w:val="008164A3"/>
    <w:rsid w:val="00870DC6"/>
    <w:rsid w:val="00A43EC9"/>
    <w:rsid w:val="00BD726B"/>
    <w:rsid w:val="00C305FA"/>
    <w:rsid w:val="00C9439A"/>
    <w:rsid w:val="00F84CA0"/>
    <w:rsid w:val="7D89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jc w:val="both"/>
    </w:pPr>
    <w:rPr>
      <w:rFonts w:ascii="Calibri" w:hAnsi="Calibri" w:eastAsia="宋体" w:cs="Times New Roman"/>
      <w:kern w:val="1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</Words>
  <Characters>907</Characters>
  <Lines>7</Lines>
  <Paragraphs>2</Paragraphs>
  <TotalTime>9</TotalTime>
  <ScaleCrop>false</ScaleCrop>
  <LinksUpToDate>false</LinksUpToDate>
  <CharactersWithSpaces>1063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2023-07-18T07:02:29Z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